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A279" w14:textId="77777777" w:rsidR="008E5CAC" w:rsidRDefault="008E5CAC">
      <w:pPr>
        <w:rPr>
          <w:lang w:val="en-US"/>
        </w:rPr>
      </w:pPr>
    </w:p>
    <w:p w14:paraId="3FFD1CD6" w14:textId="1A7CBA31" w:rsidR="008E5CAC" w:rsidRPr="001B2A78" w:rsidRDefault="008E5CAC">
      <w:pPr>
        <w:rPr>
          <w:b/>
          <w:bCs/>
          <w:lang w:val="en-US"/>
        </w:rPr>
      </w:pPr>
      <w:r w:rsidRPr="001B2A78">
        <w:rPr>
          <w:b/>
          <w:bCs/>
          <w:lang w:val="en-US"/>
        </w:rPr>
        <w:t>Extreme flow analysis under a changing climate using a scenario-neutral approach</w:t>
      </w:r>
    </w:p>
    <w:p w14:paraId="3DFFA418" w14:textId="6A7ADFEE" w:rsidR="008E5CAC" w:rsidRPr="008E5CAC" w:rsidRDefault="008E5CAC">
      <w:r w:rsidRPr="008E5CAC">
        <w:t>Nasim Fazel, Juho Jakkila, Ter</w:t>
      </w:r>
      <w:r>
        <w:t xml:space="preserve">o niemi and Noora </w:t>
      </w:r>
      <w:r w:rsidRPr="008E5CAC">
        <w:t>Veijalainen</w:t>
      </w:r>
    </w:p>
    <w:p w14:paraId="67D70875" w14:textId="28BC464E" w:rsidR="00AB0848" w:rsidRPr="008E5CAC" w:rsidRDefault="008E5CAC">
      <w:pPr>
        <w:rPr>
          <w:lang w:val="en-US"/>
        </w:rPr>
      </w:pPr>
      <w:r w:rsidRPr="000418AB">
        <w:rPr>
          <w:lang w:val="en-US"/>
        </w:rPr>
        <w:t xml:space="preserve">This study provides updated information </w:t>
      </w:r>
      <w:r>
        <w:rPr>
          <w:lang w:val="en-US"/>
        </w:rPr>
        <w:t>on</w:t>
      </w:r>
      <w:r w:rsidRPr="000418AB">
        <w:rPr>
          <w:lang w:val="en-US"/>
        </w:rPr>
        <w:t xml:space="preserve"> potential future changes to the magnitude and timing of hydrological extremes</w:t>
      </w:r>
      <w:r>
        <w:rPr>
          <w:lang w:val="en-US"/>
        </w:rPr>
        <w:t>: low and</w:t>
      </w:r>
      <w:r w:rsidRPr="000418AB">
        <w:rPr>
          <w:lang w:val="en-US"/>
        </w:rPr>
        <w:t xml:space="preserve"> high flows</w:t>
      </w:r>
      <w:r w:rsidR="001B2A78">
        <w:rPr>
          <w:lang w:val="en-US"/>
        </w:rPr>
        <w:t xml:space="preserve"> using a scenario-neutral approach</w:t>
      </w:r>
      <w:r w:rsidRPr="000418AB">
        <w:rPr>
          <w:lang w:val="en-US"/>
        </w:rPr>
        <w:t>.</w:t>
      </w:r>
      <w:r>
        <w:rPr>
          <w:lang w:val="en-US"/>
        </w:rPr>
        <w:t xml:space="preserve"> </w:t>
      </w:r>
      <w:r w:rsidR="001B2A78">
        <w:rPr>
          <w:lang w:val="en-US"/>
        </w:rPr>
        <w:t xml:space="preserve">Using a hydrological model, the study analyses the sensitivity of Finnish catchments to </w:t>
      </w:r>
      <w:r>
        <w:rPr>
          <w:lang w:val="en-US"/>
        </w:rPr>
        <w:t>changes in climate</w:t>
      </w:r>
      <w:r w:rsidR="001B2A78">
        <w:rPr>
          <w:lang w:val="en-US"/>
        </w:rPr>
        <w:t xml:space="preserve"> through the impact response surface method (IRS)</w:t>
      </w:r>
      <w:r>
        <w:rPr>
          <w:lang w:val="en-US"/>
        </w:rPr>
        <w:t xml:space="preserve">. </w:t>
      </w:r>
      <w:r w:rsidR="001B2A78" w:rsidRPr="00DF3785">
        <w:rPr>
          <w:lang w:val="en-US"/>
        </w:rPr>
        <w:t xml:space="preserve">A key benefit of the IRS method is that it </w:t>
      </w:r>
      <w:r w:rsidR="001B2A78">
        <w:rPr>
          <w:lang w:val="en-US"/>
        </w:rPr>
        <w:t>systematically analyzes</w:t>
      </w:r>
      <w:r w:rsidR="001B2A78" w:rsidRPr="00DF3785">
        <w:rPr>
          <w:lang w:val="en-US"/>
        </w:rPr>
        <w:t xml:space="preserve"> the sensitivit</w:t>
      </w:r>
      <w:r w:rsidR="001B2A78">
        <w:rPr>
          <w:lang w:val="en-US"/>
        </w:rPr>
        <w:t>y</w:t>
      </w:r>
      <w:r w:rsidR="001B2A78" w:rsidRPr="00DF3785">
        <w:rPr>
          <w:lang w:val="en-US"/>
        </w:rPr>
        <w:t xml:space="preserve"> of </w:t>
      </w:r>
      <w:r w:rsidR="001B2A78">
        <w:rPr>
          <w:lang w:val="en-US"/>
        </w:rPr>
        <w:t>modeled</w:t>
      </w:r>
      <w:r w:rsidR="001B2A78" w:rsidRPr="00DF3785">
        <w:rPr>
          <w:lang w:val="en-US"/>
        </w:rPr>
        <w:t xml:space="preserve"> impacts to changes in the variables being tested and provides impact estimates across a wide range of conditions</w:t>
      </w:r>
      <w:r>
        <w:rPr>
          <w:lang w:val="en-US"/>
        </w:rPr>
        <w:t xml:space="preserve">. </w:t>
      </w:r>
      <w:r w:rsidR="001B2A78">
        <w:rPr>
          <w:lang w:val="en-US"/>
        </w:rPr>
        <w:t>Annual maximum</w:t>
      </w:r>
      <w:r>
        <w:rPr>
          <w:lang w:val="en-US"/>
        </w:rPr>
        <w:t xml:space="preserve"> flood and 7-day low flow (</w:t>
      </w:r>
      <w:r w:rsidRPr="000418AB">
        <w:rPr>
          <w:lang w:val="en-US"/>
        </w:rPr>
        <w:t>2, 10, 50</w:t>
      </w:r>
      <w:r>
        <w:rPr>
          <w:lang w:val="en-US"/>
        </w:rPr>
        <w:t>,</w:t>
      </w:r>
      <w:r w:rsidRPr="000418AB">
        <w:rPr>
          <w:lang w:val="en-US"/>
        </w:rPr>
        <w:t xml:space="preserve"> and 100-year return period events</w:t>
      </w:r>
      <w:r>
        <w:rPr>
          <w:lang w:val="en-US"/>
        </w:rPr>
        <w:t xml:space="preserve">) were used as </w:t>
      </w:r>
      <w:r w:rsidR="001B2A78">
        <w:rPr>
          <w:lang w:val="en-US"/>
        </w:rPr>
        <w:t>hydrological variables</w:t>
      </w:r>
      <w:r>
        <w:rPr>
          <w:lang w:val="en-US"/>
        </w:rPr>
        <w:t xml:space="preserve"> to study the sensitivity of the watershed response to changes in precipitation and temperature</w:t>
      </w:r>
      <w:r w:rsidR="001B2A78">
        <w:rPr>
          <w:lang w:val="en-US"/>
        </w:rPr>
        <w:t>.</w:t>
      </w:r>
      <w:r>
        <w:rPr>
          <w:lang w:val="en-US"/>
        </w:rPr>
        <w:t xml:space="preserve"> </w:t>
      </w:r>
      <w:r w:rsidRPr="00661C62">
        <w:rPr>
          <w:lang w:val="en-US"/>
        </w:rPr>
        <w:t>The study's hydrological modeling was carried out</w:t>
      </w:r>
      <w:r>
        <w:rPr>
          <w:lang w:val="en-US"/>
        </w:rPr>
        <w:t xml:space="preserve"> </w:t>
      </w:r>
      <w:r w:rsidRPr="00571727">
        <w:rPr>
          <w:lang w:val="en-US"/>
        </w:rPr>
        <w:t>using a new</w:t>
      </w:r>
      <w:r w:rsidR="001B2A78">
        <w:rPr>
          <w:lang w:val="en-US"/>
        </w:rPr>
        <w:t>, more</w:t>
      </w:r>
      <w:r w:rsidRPr="00571727">
        <w:rPr>
          <w:lang w:val="en-US"/>
        </w:rPr>
        <w:t xml:space="preserve"> physically based version of the WSFS </w:t>
      </w:r>
      <w:r>
        <w:rPr>
          <w:lang w:val="en-US"/>
        </w:rPr>
        <w:t>(</w:t>
      </w:r>
      <w:r w:rsidRPr="00571727">
        <w:rPr>
          <w:lang w:val="en-US"/>
        </w:rPr>
        <w:t>Finnish Environment Institute’s</w:t>
      </w:r>
      <w:r>
        <w:rPr>
          <w:lang w:val="en-US"/>
        </w:rPr>
        <w:t xml:space="preserve"> </w:t>
      </w:r>
      <w:r w:rsidRPr="00571727">
        <w:rPr>
          <w:lang w:val="en-US"/>
        </w:rPr>
        <w:t>Watershed</w:t>
      </w:r>
      <w:r>
        <w:rPr>
          <w:lang w:val="en-US"/>
        </w:rPr>
        <w:t xml:space="preserve"> </w:t>
      </w:r>
      <w:r w:rsidRPr="00571727">
        <w:rPr>
          <w:lang w:val="en-US"/>
        </w:rPr>
        <w:t>Simulation and Forecasting System</w:t>
      </w:r>
      <w:r>
        <w:rPr>
          <w:lang w:val="en-US"/>
        </w:rPr>
        <w:t xml:space="preserve">) </w:t>
      </w:r>
      <w:r w:rsidRPr="00571727">
        <w:rPr>
          <w:lang w:val="en-US"/>
        </w:rPr>
        <w:t>hydrological model</w:t>
      </w:r>
      <w:r>
        <w:rPr>
          <w:lang w:val="en-US"/>
        </w:rPr>
        <w:t xml:space="preserve">. </w:t>
      </w:r>
      <w:r w:rsidRPr="00571727">
        <w:rPr>
          <w:lang w:val="en-US"/>
        </w:rPr>
        <w:t xml:space="preserve">This version includes an energy-balance-based snow model, a </w:t>
      </w:r>
      <w:r>
        <w:rPr>
          <w:lang w:val="en-US"/>
        </w:rPr>
        <w:t xml:space="preserve">rainfall-runoff </w:t>
      </w:r>
      <w:r w:rsidRPr="00571727">
        <w:rPr>
          <w:lang w:val="en-US"/>
        </w:rPr>
        <w:t>model with a two-layer soil moisture model</w:t>
      </w:r>
      <w:r w:rsidR="001B2A78">
        <w:rPr>
          <w:lang w:val="en-US"/>
        </w:rPr>
        <w:t>,</w:t>
      </w:r>
      <w:r w:rsidRPr="00571727">
        <w:rPr>
          <w:lang w:val="en-US"/>
        </w:rPr>
        <w:t xml:space="preserve"> and lower groundwater storage and</w:t>
      </w:r>
      <w:r>
        <w:rPr>
          <w:lang w:val="en-US"/>
        </w:rPr>
        <w:t xml:space="preserve"> </w:t>
      </w:r>
      <w:r w:rsidRPr="00571727">
        <w:rPr>
          <w:lang w:val="en-US"/>
        </w:rPr>
        <w:t>evapotranspiration and lake evaporation models. Other sub-models in the WSFS include a precipitation</w:t>
      </w:r>
      <w:r>
        <w:rPr>
          <w:lang w:val="en-US"/>
        </w:rPr>
        <w:t xml:space="preserve"> </w:t>
      </w:r>
      <w:r w:rsidRPr="00571727">
        <w:rPr>
          <w:lang w:val="en-US"/>
        </w:rPr>
        <w:t>model and models for lake and river routing</w:t>
      </w:r>
      <w:r>
        <w:rPr>
          <w:lang w:val="en-US"/>
        </w:rPr>
        <w:t>. We applied this approach to a case study catchment in the coastal area of Finland (</w:t>
      </w:r>
      <w:proofErr w:type="spellStart"/>
      <w:r w:rsidRPr="00F061B3">
        <w:rPr>
          <w:lang w:val="en-US"/>
        </w:rPr>
        <w:t>Lapväärtinjo</w:t>
      </w:r>
      <w:r>
        <w:rPr>
          <w:lang w:val="en-US"/>
        </w:rPr>
        <w:t>ki</w:t>
      </w:r>
      <w:proofErr w:type="spellEnd"/>
      <w:r>
        <w:rPr>
          <w:lang w:val="en-US"/>
        </w:rPr>
        <w:t xml:space="preserve">) to analyze changes in extreme flows and critical climate conditions in the catchment. Results suggest in </w:t>
      </w:r>
      <w:proofErr w:type="spellStart"/>
      <w:r w:rsidRPr="00F061B3">
        <w:rPr>
          <w:lang w:val="en-US"/>
        </w:rPr>
        <w:t>Lapväärtinjo</w:t>
      </w:r>
      <w:r>
        <w:rPr>
          <w:lang w:val="en-US"/>
        </w:rPr>
        <w:t>ki</w:t>
      </w:r>
      <w:proofErr w:type="spellEnd"/>
      <w:r>
        <w:rPr>
          <w:lang w:val="en-US"/>
        </w:rPr>
        <w:t xml:space="preserve"> colder temperatures will cause more floods in springtime and warmer temperatures will shift the floods to winter.</w:t>
      </w:r>
    </w:p>
    <w:sectPr w:rsidR="00AB0848" w:rsidRPr="008E5CAC" w:rsidSect="00554BAA">
      <w:pgSz w:w="11906" w:h="16838" w:code="9"/>
      <w:pgMar w:top="567" w:right="1134" w:bottom="1134" w:left="1134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AC"/>
    <w:rsid w:val="001B2A78"/>
    <w:rsid w:val="0027338C"/>
    <w:rsid w:val="00304121"/>
    <w:rsid w:val="00554BAA"/>
    <w:rsid w:val="005A1F3A"/>
    <w:rsid w:val="00623137"/>
    <w:rsid w:val="007A1B9F"/>
    <w:rsid w:val="008E5CAC"/>
    <w:rsid w:val="00AB0848"/>
    <w:rsid w:val="00C52521"/>
    <w:rsid w:val="00C653F6"/>
    <w:rsid w:val="00E9403B"/>
    <w:rsid w:val="00EA4178"/>
    <w:rsid w:val="00ED5DFA"/>
    <w:rsid w:val="00EE4AA9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FDB"/>
  <w15:chartTrackingRefBased/>
  <w15:docId w15:val="{5229E600-7E65-4B99-9270-9C6C6CF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B9F"/>
    <w:pPr>
      <w:keepNext/>
      <w:keepLines/>
      <w:tabs>
        <w:tab w:val="left" w:pos="1304"/>
      </w:tabs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124"/>
    <w:pPr>
      <w:keepNext/>
      <w:keepLines/>
      <w:tabs>
        <w:tab w:val="left" w:pos="1304"/>
      </w:tabs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B9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124"/>
    <w:rPr>
      <w:rFonts w:eastAsiaTheme="majorEastAsia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3124"/>
    <w:rPr>
      <w:rFonts w:eastAsiaTheme="minorEastAsia"/>
      <w:b/>
      <w:color w:val="4472C4" w:themeColor="accent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 Nasim</dc:creator>
  <cp:keywords/>
  <dc:description/>
  <cp:lastModifiedBy>Fazel Nasim</cp:lastModifiedBy>
  <cp:revision>2</cp:revision>
  <dcterms:created xsi:type="dcterms:W3CDTF">2022-10-17T11:29:00Z</dcterms:created>
  <dcterms:modified xsi:type="dcterms:W3CDTF">2022-10-20T09:57:00Z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7118b217-2da1-4757-a82a-c53aa528913b</vt:lpwstr>
  </property>
</Properties>
</file>